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D763" w14:textId="30DC6D22" w:rsidR="001B76DC" w:rsidRPr="00430D23" w:rsidRDefault="008376A2" w:rsidP="00BE70AD">
      <w:pPr>
        <w:pStyle w:val="NoSpacing"/>
        <w:ind w:firstLine="720"/>
        <w:rPr>
          <w:b/>
          <w:bCs/>
          <w:sz w:val="28"/>
          <w:szCs w:val="28"/>
        </w:rPr>
      </w:pPr>
      <w:r>
        <w:rPr>
          <w:b/>
          <w:bCs/>
          <w:noProof/>
          <w:sz w:val="40"/>
          <w:szCs w:val="40"/>
        </w:rPr>
        <w:drawing>
          <wp:anchor distT="0" distB="0" distL="114300" distR="114300" simplePos="0" relativeHeight="251659264" behindDoc="0" locked="0" layoutInCell="1" allowOverlap="1" wp14:anchorId="2A6B2863" wp14:editId="02272EE6">
            <wp:simplePos x="0" y="0"/>
            <wp:positionH relativeFrom="margin">
              <wp:posOffset>4701464</wp:posOffset>
            </wp:positionH>
            <wp:positionV relativeFrom="margin">
              <wp:posOffset>-51293</wp:posOffset>
            </wp:positionV>
            <wp:extent cx="1050290" cy="1009650"/>
            <wp:effectExtent l="0" t="0" r="3810" b="6350"/>
            <wp:wrapSquare wrapText="bothSides"/>
            <wp:docPr id="771420411" name="Picture 3" descr="A person with a mustache wearing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20411" name="Picture 3" descr="A person with a mustache wearing a blue shi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0290" cy="1009650"/>
                    </a:xfrm>
                    <a:prstGeom prst="rect">
                      <a:avLst/>
                    </a:prstGeom>
                  </pic:spPr>
                </pic:pic>
              </a:graphicData>
            </a:graphic>
            <wp14:sizeRelH relativeFrom="margin">
              <wp14:pctWidth>0</wp14:pctWidth>
            </wp14:sizeRelH>
            <wp14:sizeRelV relativeFrom="margin">
              <wp14:pctHeight>0</wp14:pctHeight>
            </wp14:sizeRelV>
          </wp:anchor>
        </w:drawing>
      </w:r>
      <w:r w:rsidR="00BE70AD">
        <w:rPr>
          <w:b/>
          <w:bCs/>
          <w:noProof/>
          <w:sz w:val="28"/>
          <w:szCs w:val="28"/>
        </w:rPr>
        <w:drawing>
          <wp:anchor distT="0" distB="0" distL="114300" distR="114300" simplePos="0" relativeHeight="251658240" behindDoc="0" locked="0" layoutInCell="1" allowOverlap="1" wp14:anchorId="45EF32D6" wp14:editId="209F7B62">
            <wp:simplePos x="0" y="0"/>
            <wp:positionH relativeFrom="margin">
              <wp:posOffset>40432</wp:posOffset>
            </wp:positionH>
            <wp:positionV relativeFrom="margin">
              <wp:posOffset>-135890</wp:posOffset>
            </wp:positionV>
            <wp:extent cx="756920" cy="1127125"/>
            <wp:effectExtent l="0" t="0" r="5080" b="3175"/>
            <wp:wrapSquare wrapText="bothSides"/>
            <wp:docPr id="1941846495" name="Picture 2" descr="A book cover with a black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46495" name="Picture 2" descr="A book cover with a black and white cov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6920" cy="1127125"/>
                    </a:xfrm>
                    <a:prstGeom prst="rect">
                      <a:avLst/>
                    </a:prstGeom>
                  </pic:spPr>
                </pic:pic>
              </a:graphicData>
            </a:graphic>
            <wp14:sizeRelH relativeFrom="margin">
              <wp14:pctWidth>0</wp14:pctWidth>
            </wp14:sizeRelH>
            <wp14:sizeRelV relativeFrom="margin">
              <wp14:pctHeight>0</wp14:pctHeight>
            </wp14:sizeRelV>
          </wp:anchor>
        </w:drawing>
      </w:r>
      <w:r w:rsidR="00FE6D20">
        <w:rPr>
          <w:b/>
          <w:bCs/>
          <w:sz w:val="28"/>
          <w:szCs w:val="28"/>
        </w:rPr>
        <w:t xml:space="preserve">   </w:t>
      </w:r>
      <w:r w:rsidR="00821E33" w:rsidRPr="00430D23">
        <w:rPr>
          <w:b/>
          <w:bCs/>
          <w:sz w:val="28"/>
          <w:szCs w:val="28"/>
        </w:rPr>
        <w:t>A</w:t>
      </w:r>
      <w:r w:rsidR="001B76DC" w:rsidRPr="00430D23">
        <w:rPr>
          <w:b/>
          <w:bCs/>
          <w:sz w:val="28"/>
          <w:szCs w:val="28"/>
        </w:rPr>
        <w:t>n</w:t>
      </w:r>
      <w:r w:rsidR="00821E33" w:rsidRPr="00430D23">
        <w:rPr>
          <w:b/>
          <w:bCs/>
          <w:sz w:val="28"/>
          <w:szCs w:val="28"/>
        </w:rPr>
        <w:t xml:space="preserve"> </w:t>
      </w:r>
      <w:r w:rsidR="001B76DC" w:rsidRPr="00430D23">
        <w:rPr>
          <w:b/>
          <w:bCs/>
          <w:sz w:val="28"/>
          <w:szCs w:val="28"/>
        </w:rPr>
        <w:t xml:space="preserve">Advanced </w:t>
      </w:r>
      <w:r w:rsidR="00821E33" w:rsidRPr="00430D23">
        <w:rPr>
          <w:b/>
          <w:bCs/>
          <w:sz w:val="28"/>
          <w:szCs w:val="28"/>
        </w:rPr>
        <w:t>Training Seminar on</w:t>
      </w:r>
    </w:p>
    <w:p w14:paraId="1D989BCC" w14:textId="65EC2F38" w:rsidR="00430D23" w:rsidRPr="00430D23" w:rsidRDefault="00BE70AD" w:rsidP="00BE70AD">
      <w:pPr>
        <w:pStyle w:val="NoSpacing"/>
        <w:ind w:left="1440" w:firstLine="720"/>
        <w:rPr>
          <w:b/>
          <w:bCs/>
          <w:sz w:val="40"/>
          <w:szCs w:val="40"/>
        </w:rPr>
      </w:pPr>
      <w:r>
        <w:rPr>
          <w:b/>
          <w:bCs/>
          <w:sz w:val="40"/>
          <w:szCs w:val="40"/>
        </w:rPr>
        <w:t xml:space="preserve">        </w:t>
      </w:r>
      <w:r w:rsidR="00FE6D20">
        <w:rPr>
          <w:b/>
          <w:bCs/>
          <w:sz w:val="40"/>
          <w:szCs w:val="40"/>
        </w:rPr>
        <w:t xml:space="preserve">   </w:t>
      </w:r>
      <w:r w:rsidR="00430D23" w:rsidRPr="00430D23">
        <w:rPr>
          <w:b/>
          <w:bCs/>
          <w:sz w:val="40"/>
          <w:szCs w:val="40"/>
        </w:rPr>
        <w:t>Body Analysis</w:t>
      </w:r>
    </w:p>
    <w:p w14:paraId="7CEBDAA5" w14:textId="18388097" w:rsidR="00821E33" w:rsidRPr="00430D23" w:rsidRDefault="00BE70AD" w:rsidP="00BE70AD">
      <w:pPr>
        <w:pStyle w:val="NoSpacing"/>
        <w:ind w:firstLine="720"/>
        <w:rPr>
          <w:sz w:val="28"/>
          <w:szCs w:val="28"/>
        </w:rPr>
      </w:pPr>
      <w:r>
        <w:rPr>
          <w:b/>
          <w:bCs/>
          <w:sz w:val="28"/>
          <w:szCs w:val="28"/>
        </w:rPr>
        <w:t xml:space="preserve">       </w:t>
      </w:r>
      <w:r w:rsidR="00FE6D20">
        <w:rPr>
          <w:b/>
          <w:bCs/>
          <w:sz w:val="28"/>
          <w:szCs w:val="28"/>
        </w:rPr>
        <w:t xml:space="preserve">   </w:t>
      </w:r>
      <w:r w:rsidR="00884B1A" w:rsidRPr="00430D23">
        <w:rPr>
          <w:b/>
          <w:bCs/>
          <w:sz w:val="28"/>
          <w:szCs w:val="28"/>
        </w:rPr>
        <w:t xml:space="preserve">Led by </w:t>
      </w:r>
      <w:r w:rsidR="00821E33" w:rsidRPr="00430D23">
        <w:rPr>
          <w:b/>
          <w:bCs/>
          <w:sz w:val="28"/>
          <w:szCs w:val="28"/>
        </w:rPr>
        <w:t>Edward T. Novak</w:t>
      </w:r>
    </w:p>
    <w:p w14:paraId="594FB6C7" w14:textId="4B48BE6E" w:rsidR="00146F11" w:rsidRPr="00430D23" w:rsidRDefault="00BE70AD" w:rsidP="00BE70AD">
      <w:pPr>
        <w:pStyle w:val="NoSpacing"/>
        <w:ind w:firstLine="720"/>
        <w:rPr>
          <w:sz w:val="28"/>
          <w:szCs w:val="28"/>
        </w:rPr>
      </w:pPr>
      <w:r>
        <w:rPr>
          <w:sz w:val="28"/>
          <w:szCs w:val="28"/>
        </w:rPr>
        <w:t xml:space="preserve">    </w:t>
      </w:r>
      <w:r w:rsidR="00FE6D20">
        <w:rPr>
          <w:sz w:val="28"/>
          <w:szCs w:val="28"/>
        </w:rPr>
        <w:t xml:space="preserve">   </w:t>
      </w:r>
      <w:r w:rsidR="001B76DC" w:rsidRPr="00430D23">
        <w:rPr>
          <w:sz w:val="28"/>
          <w:szCs w:val="28"/>
        </w:rPr>
        <w:t>Paris</w:t>
      </w:r>
      <w:r w:rsidR="00884B1A" w:rsidRPr="00430D23">
        <w:rPr>
          <w:sz w:val="28"/>
          <w:szCs w:val="28"/>
        </w:rPr>
        <w:t xml:space="preserve">, </w:t>
      </w:r>
      <w:r w:rsidR="001B76DC" w:rsidRPr="00430D23">
        <w:rPr>
          <w:sz w:val="28"/>
          <w:szCs w:val="28"/>
        </w:rPr>
        <w:t>France:</w:t>
      </w:r>
      <w:r w:rsidR="00884B1A" w:rsidRPr="00430D23">
        <w:rPr>
          <w:sz w:val="28"/>
          <w:szCs w:val="28"/>
        </w:rPr>
        <w:t xml:space="preserve"> Ju</w:t>
      </w:r>
      <w:r w:rsidR="001B76DC" w:rsidRPr="00430D23">
        <w:rPr>
          <w:sz w:val="28"/>
          <w:szCs w:val="28"/>
        </w:rPr>
        <w:t>ly</w:t>
      </w:r>
      <w:r w:rsidR="00884B1A" w:rsidRPr="00430D23">
        <w:rPr>
          <w:sz w:val="28"/>
          <w:szCs w:val="28"/>
        </w:rPr>
        <w:t xml:space="preserve"> </w:t>
      </w:r>
      <w:r w:rsidR="00C10B52" w:rsidRPr="00430D23">
        <w:rPr>
          <w:sz w:val="28"/>
          <w:szCs w:val="28"/>
        </w:rPr>
        <w:t>1</w:t>
      </w:r>
      <w:r w:rsidR="001B76DC" w:rsidRPr="00430D23">
        <w:rPr>
          <w:sz w:val="28"/>
          <w:szCs w:val="28"/>
        </w:rPr>
        <w:t>-</w:t>
      </w:r>
      <w:r w:rsidR="00C10B52" w:rsidRPr="00430D23">
        <w:rPr>
          <w:sz w:val="28"/>
          <w:szCs w:val="28"/>
        </w:rPr>
        <w:t>3</w:t>
      </w:r>
      <w:r w:rsidR="00476581" w:rsidRPr="00430D23">
        <w:rPr>
          <w:sz w:val="28"/>
          <w:szCs w:val="28"/>
        </w:rPr>
        <w:t>, 2026</w:t>
      </w:r>
    </w:p>
    <w:p w14:paraId="337BF2DD" w14:textId="77777777" w:rsidR="00884B1A" w:rsidRDefault="00884B1A" w:rsidP="005D4252">
      <w:pPr>
        <w:pStyle w:val="NoSpacing"/>
        <w:jc w:val="center"/>
      </w:pPr>
    </w:p>
    <w:p w14:paraId="43BDE141" w14:textId="2BF6E829" w:rsidR="001B76DC" w:rsidRPr="00101229" w:rsidRDefault="00146F11" w:rsidP="005D4252">
      <w:pPr>
        <w:pStyle w:val="NoSpacing"/>
        <w:rPr>
          <w:i/>
          <w:iCs/>
        </w:rPr>
      </w:pPr>
      <w:r>
        <w:t xml:space="preserve">This </w:t>
      </w:r>
      <w:r w:rsidR="00884B1A">
        <w:t>three-day</w:t>
      </w:r>
      <w:r>
        <w:t xml:space="preserve"> seminar </w:t>
      </w:r>
      <w:r w:rsidR="001B76DC">
        <w:t xml:space="preserve">is recommended for therapist who have either attended one of Novak’s body seminars or who have previous experience with body work. </w:t>
      </w:r>
      <w:r w:rsidR="004505C8" w:rsidRPr="00101229">
        <w:rPr>
          <w:i/>
          <w:iCs/>
        </w:rPr>
        <w:t>The seminar will be heavily focused on participants engaging in personal body work and processing their experiences to deepen their understanding of and relationship to their own body.</w:t>
      </w:r>
    </w:p>
    <w:p w14:paraId="7A03D342" w14:textId="77777777" w:rsidR="001B76DC" w:rsidRPr="00876D72" w:rsidRDefault="001B76DC" w:rsidP="005D4252">
      <w:pPr>
        <w:pStyle w:val="NoSpacing"/>
      </w:pPr>
    </w:p>
    <w:p w14:paraId="6F2F5235" w14:textId="62DAC916" w:rsidR="009F0DBE" w:rsidRDefault="001B76DC" w:rsidP="005D4252">
      <w:pPr>
        <w:pStyle w:val="NoSpacing"/>
      </w:pPr>
      <w:r>
        <w:t xml:space="preserve">The seminar will </w:t>
      </w:r>
      <w:r w:rsidR="00146F11">
        <w:t>explor</w:t>
      </w:r>
      <w:r>
        <w:t xml:space="preserve">e the integration of </w:t>
      </w:r>
      <w:r w:rsidR="00430D23">
        <w:t>theories of psychoanalysis, attachment, trauma and transactional analysis</w:t>
      </w:r>
      <w:r>
        <w:t xml:space="preserve"> with body analysis</w:t>
      </w:r>
      <w:r w:rsidR="00430D23">
        <w:t xml:space="preserve">. This includes </w:t>
      </w:r>
      <w:r w:rsidR="00430D23" w:rsidRPr="009F0DBE">
        <w:t xml:space="preserve">how to </w:t>
      </w:r>
      <w:r w:rsidR="00430D23" w:rsidRPr="004505C8">
        <w:rPr>
          <w:i/>
          <w:iCs/>
        </w:rPr>
        <w:t>distinguish and work with preverbal, childhood, and adult body issues</w:t>
      </w:r>
      <w:r w:rsidR="00430D23">
        <w:t xml:space="preserve">. </w:t>
      </w:r>
      <w:r w:rsidR="00430D23" w:rsidRPr="00430D23">
        <w:t xml:space="preserve">A primary focus will include embodied transference and countertransference, emphasizing the varying levels of intimacy </w:t>
      </w:r>
      <w:r w:rsidR="00430D23">
        <w:t xml:space="preserve">created </w:t>
      </w:r>
      <w:r w:rsidR="00430D23" w:rsidRPr="00430D23">
        <w:t>when body-based analysis is integrated into the treatment process.</w:t>
      </w:r>
      <w:r w:rsidR="00430D23">
        <w:t xml:space="preserve"> </w:t>
      </w:r>
      <w:r w:rsidR="00852BF1">
        <w:t xml:space="preserve">The seminar will be based within Novak’s theories and model of </w:t>
      </w:r>
      <w:r w:rsidR="00214D0A" w:rsidRPr="00214D0A">
        <w:rPr>
          <w:i/>
          <w:iCs/>
        </w:rPr>
        <w:t>Body Analysis</w:t>
      </w:r>
      <w:r w:rsidR="00214D0A">
        <w:t xml:space="preserve"> </w:t>
      </w:r>
      <w:r w:rsidR="00852BF1">
        <w:t xml:space="preserve">while making use of </w:t>
      </w:r>
      <w:r w:rsidR="00997CF3">
        <w:t xml:space="preserve">many </w:t>
      </w:r>
      <w:r w:rsidR="00852BF1">
        <w:t>other theories</w:t>
      </w:r>
      <w:r w:rsidR="00997CF3">
        <w:t xml:space="preserve"> of body </w:t>
      </w:r>
      <w:r w:rsidR="00821E33">
        <w:t xml:space="preserve">therapy </w:t>
      </w:r>
      <w:r w:rsidR="00997CF3">
        <w:t xml:space="preserve">and </w:t>
      </w:r>
      <w:r w:rsidR="00821E33">
        <w:t>psycho</w:t>
      </w:r>
      <w:r w:rsidR="00997CF3">
        <w:t>therapy</w:t>
      </w:r>
      <w:r w:rsidR="00852BF1">
        <w:t>.</w:t>
      </w:r>
    </w:p>
    <w:p w14:paraId="0467F115" w14:textId="77777777" w:rsidR="00852BF1" w:rsidRDefault="00852BF1" w:rsidP="005D4252">
      <w:pPr>
        <w:pStyle w:val="NoSpacing"/>
      </w:pPr>
    </w:p>
    <w:p w14:paraId="37C8A9FE" w14:textId="69B115B5" w:rsidR="00146F11" w:rsidRDefault="001B76DC" w:rsidP="005D4252">
      <w:pPr>
        <w:pStyle w:val="NoSpacing"/>
      </w:pPr>
      <w:r>
        <w:t>As is the case in all of Novak’s seminars, t</w:t>
      </w:r>
      <w:r w:rsidR="00146F11">
        <w:t xml:space="preserve">he group format will be </w:t>
      </w:r>
      <w:r w:rsidR="00401B3B">
        <w:t xml:space="preserve">designed to feel like an </w:t>
      </w:r>
      <w:r w:rsidR="00146F11" w:rsidRPr="00852BF1">
        <w:rPr>
          <w:i/>
          <w:iCs/>
        </w:rPr>
        <w:t>individual independent study</w:t>
      </w:r>
      <w:r w:rsidR="00852BF1">
        <w:rPr>
          <w:i/>
          <w:iCs/>
        </w:rPr>
        <w:softHyphen/>
      </w:r>
      <w:r w:rsidR="00852BF1">
        <w:t xml:space="preserve"> </w:t>
      </w:r>
      <w:r w:rsidR="00401B3B">
        <w:t>within a group setting. E</w:t>
      </w:r>
      <w:r w:rsidR="00146F11">
        <w:t xml:space="preserve">ach participant will be discovering </w:t>
      </w:r>
      <w:r w:rsidR="00146F11" w:rsidRPr="00852BF1">
        <w:rPr>
          <w:i/>
          <w:iCs/>
        </w:rPr>
        <w:t>their own unique ways of working to integrate body</w:t>
      </w:r>
      <w:r w:rsidR="00214D0A">
        <w:rPr>
          <w:i/>
          <w:iCs/>
        </w:rPr>
        <w:t xml:space="preserve"> and touch</w:t>
      </w:r>
      <w:r w:rsidR="00146F11" w:rsidRPr="00852BF1">
        <w:rPr>
          <w:i/>
          <w:iCs/>
        </w:rPr>
        <w:t xml:space="preserve"> into therapy.</w:t>
      </w:r>
      <w:r w:rsidR="00146F11">
        <w:t xml:space="preserve"> This </w:t>
      </w:r>
      <w:r w:rsidR="00997CF3">
        <w:t>approach</w:t>
      </w:r>
      <w:r w:rsidR="00964710">
        <w:t xml:space="preserve"> </w:t>
      </w:r>
      <w:r w:rsidR="00997CF3">
        <w:t xml:space="preserve">respects that </w:t>
      </w:r>
      <w:r w:rsidR="00146F11">
        <w:t xml:space="preserve">each participant will have different </w:t>
      </w:r>
      <w:r w:rsidR="00401B3B">
        <w:t xml:space="preserve">capabilities and </w:t>
      </w:r>
      <w:r w:rsidR="00146F11">
        <w:t xml:space="preserve">interests </w:t>
      </w:r>
      <w:r w:rsidR="00401B3B">
        <w:t>relative to h</w:t>
      </w:r>
      <w:r w:rsidR="00146F11">
        <w:t xml:space="preserve">ow far they </w:t>
      </w:r>
      <w:r w:rsidR="00401B3B">
        <w:t xml:space="preserve">may </w:t>
      </w:r>
      <w:r w:rsidR="00146F11">
        <w:t xml:space="preserve">want to pursue </w:t>
      </w:r>
      <w:r w:rsidR="00214D0A">
        <w:t xml:space="preserve">touch and </w:t>
      </w:r>
      <w:r w:rsidR="00146F11">
        <w:t>body work with their clients.</w:t>
      </w:r>
      <w:r w:rsidR="00964710">
        <w:t xml:space="preserve"> </w:t>
      </w:r>
    </w:p>
    <w:p w14:paraId="4E6B2563" w14:textId="77777777" w:rsidR="001B76DC" w:rsidRDefault="001B76DC" w:rsidP="005D4252">
      <w:pPr>
        <w:pStyle w:val="NoSpacing"/>
      </w:pPr>
    </w:p>
    <w:p w14:paraId="5CDE860B" w14:textId="29B5A74D" w:rsidR="0085662D" w:rsidRDefault="00933617" w:rsidP="005D4252">
      <w:pPr>
        <w:pStyle w:val="NoSpacing"/>
      </w:pPr>
      <w:r>
        <w:t>Each seminar</w:t>
      </w:r>
      <w:r w:rsidR="00146F11">
        <w:t xml:space="preserve"> </w:t>
      </w:r>
      <w:r w:rsidR="00964710">
        <w:t xml:space="preserve">day </w:t>
      </w:r>
      <w:r w:rsidR="00997CF3">
        <w:t>w</w:t>
      </w:r>
      <w:r w:rsidR="00146F11">
        <w:t xml:space="preserve">ill </w:t>
      </w:r>
      <w:r>
        <w:t xml:space="preserve">begin with a mix of </w:t>
      </w:r>
      <w:r w:rsidR="00146F11">
        <w:t xml:space="preserve">lecture, </w:t>
      </w:r>
      <w:r w:rsidR="0034414B">
        <w:t xml:space="preserve">Q </w:t>
      </w:r>
      <w:r>
        <w:t>&amp;</w:t>
      </w:r>
      <w:r w:rsidR="0034414B">
        <w:t xml:space="preserve"> A, </w:t>
      </w:r>
      <w:r w:rsidR="00146F11">
        <w:t xml:space="preserve">case presentations and discussions, </w:t>
      </w:r>
      <w:r w:rsidR="00401B3B">
        <w:t xml:space="preserve">and group process, </w:t>
      </w:r>
      <w:r>
        <w:t xml:space="preserve">all </w:t>
      </w:r>
      <w:r w:rsidR="0085662D">
        <w:t xml:space="preserve">aimed at </w:t>
      </w:r>
      <w:r w:rsidR="00146F11">
        <w:t xml:space="preserve">integrating </w:t>
      </w:r>
      <w:r w:rsidR="00476581">
        <w:t xml:space="preserve">(and expanding) </w:t>
      </w:r>
      <w:r w:rsidR="0085662D">
        <w:t xml:space="preserve">the </w:t>
      </w:r>
      <w:r w:rsidR="00146F11">
        <w:t>theories of</w:t>
      </w:r>
      <w:r w:rsidR="00997CF3">
        <w:t xml:space="preserve"> transactional analysis, </w:t>
      </w:r>
      <w:r w:rsidR="00146F11">
        <w:t>psychoanalysis</w:t>
      </w:r>
      <w:r w:rsidR="00997CF3">
        <w:t>,</w:t>
      </w:r>
      <w:r w:rsidR="00146F11">
        <w:t xml:space="preserve"> body therapy</w:t>
      </w:r>
      <w:r w:rsidR="0085662D">
        <w:t>,</w:t>
      </w:r>
      <w:r w:rsidR="00146F11">
        <w:t xml:space="preserve"> and body analysis.</w:t>
      </w:r>
      <w:r w:rsidR="00964710">
        <w:t xml:space="preserve"> </w:t>
      </w:r>
    </w:p>
    <w:p w14:paraId="433284F3" w14:textId="77777777" w:rsidR="0085662D" w:rsidRDefault="0085662D" w:rsidP="005D4252">
      <w:pPr>
        <w:pStyle w:val="NoSpacing"/>
      </w:pPr>
    </w:p>
    <w:p w14:paraId="4B8AA3EC" w14:textId="4BB127B3" w:rsidR="00476581" w:rsidRPr="00476581" w:rsidRDefault="004505C8" w:rsidP="005D4252">
      <w:pPr>
        <w:pStyle w:val="NoSpacing"/>
      </w:pPr>
      <w:r w:rsidRPr="00101229">
        <w:t xml:space="preserve">WE CANNOT TRULY KNOW SOMETHING FROM ITS ABSENCE. This is true for both patient and therapist and </w:t>
      </w:r>
      <w:r w:rsidR="005571E7" w:rsidRPr="00101229">
        <w:t>underscores the importance of seminars where therapists can engage in their own body work as a means of then deepening body work with patients—both with and without touch</w:t>
      </w:r>
      <w:r w:rsidRPr="00101229">
        <w:t xml:space="preserve">. </w:t>
      </w:r>
      <w:r w:rsidR="005571E7" w:rsidRPr="00101229">
        <w:t>Therefore, si</w:t>
      </w:r>
      <w:r w:rsidR="0085662D" w:rsidRPr="00101229">
        <w:t>gnificant</w:t>
      </w:r>
      <w:r w:rsidR="00933617" w:rsidRPr="00101229">
        <w:t xml:space="preserve"> t</w:t>
      </w:r>
      <w:r w:rsidR="00146F11" w:rsidRPr="00101229">
        <w:t xml:space="preserve">ime each day will be </w:t>
      </w:r>
      <w:r w:rsidR="0085662D" w:rsidRPr="00101229">
        <w:t>devoted to</w:t>
      </w:r>
      <w:r w:rsidR="00401B3B" w:rsidRPr="00101229">
        <w:t xml:space="preserve"> </w:t>
      </w:r>
      <w:r w:rsidR="0085662D" w:rsidRPr="00101229">
        <w:rPr>
          <w:i/>
          <w:iCs/>
        </w:rPr>
        <w:t xml:space="preserve">experiential </w:t>
      </w:r>
      <w:r w:rsidR="00401B3B" w:rsidRPr="00101229">
        <w:rPr>
          <w:i/>
          <w:iCs/>
        </w:rPr>
        <w:t xml:space="preserve">body </w:t>
      </w:r>
      <w:r w:rsidR="0085662D" w:rsidRPr="00101229">
        <w:rPr>
          <w:i/>
          <w:iCs/>
        </w:rPr>
        <w:t>work</w:t>
      </w:r>
      <w:r w:rsidR="0085662D" w:rsidRPr="00101229">
        <w:t xml:space="preserve"> </w:t>
      </w:r>
      <w:r w:rsidR="00401B3B" w:rsidRPr="00101229">
        <w:t>in pairs</w:t>
      </w:r>
      <w:r w:rsidR="0085662D" w:rsidRPr="00101229">
        <w:t xml:space="preserve">, followed by processing of this </w:t>
      </w:r>
      <w:r w:rsidR="00401B3B" w:rsidRPr="00101229">
        <w:t>work</w:t>
      </w:r>
      <w:r w:rsidR="00146F11" w:rsidRPr="00101229">
        <w:t>.</w:t>
      </w:r>
      <w:r w:rsidR="00146F11">
        <w:t xml:space="preserve"> </w:t>
      </w:r>
      <w:r w:rsidR="00997CF3">
        <w:t xml:space="preserve">Participants will be </w:t>
      </w:r>
      <w:r w:rsidR="0085662D">
        <w:t>paired</w:t>
      </w:r>
      <w:r w:rsidR="00997CF3">
        <w:t xml:space="preserve"> with </w:t>
      </w:r>
      <w:r w:rsidR="00933617">
        <w:t xml:space="preserve">other </w:t>
      </w:r>
      <w:r w:rsidR="00997CF3">
        <w:t xml:space="preserve">group members who are looking to achieve similar </w:t>
      </w:r>
      <w:r w:rsidR="00476581">
        <w:t xml:space="preserve">advanced </w:t>
      </w:r>
      <w:r w:rsidR="00964710">
        <w:t xml:space="preserve">goals and </w:t>
      </w:r>
      <w:r w:rsidR="00997CF3">
        <w:t xml:space="preserve">objectives </w:t>
      </w:r>
      <w:r w:rsidR="0034414B">
        <w:t xml:space="preserve">relative to </w:t>
      </w:r>
      <w:r w:rsidR="00997CF3">
        <w:t xml:space="preserve">body work. </w:t>
      </w:r>
      <w:r w:rsidR="00430D23" w:rsidRPr="00430D23">
        <w:t>This advanced seminar assumes that all participants seek to deepen their understanding of body analysis and explore more advanced approaches, while recognizing that individuals may place varying emphasis on specific areas of interest.</w:t>
      </w:r>
    </w:p>
    <w:p w14:paraId="6D04E430" w14:textId="20BF795E" w:rsidR="00476581" w:rsidRDefault="00476581" w:rsidP="005D4252">
      <w:pPr>
        <w:pStyle w:val="NoSpacing"/>
      </w:pPr>
    </w:p>
    <w:p w14:paraId="5E7B2C90" w14:textId="58145252" w:rsidR="00884B1A" w:rsidRDefault="0034414B" w:rsidP="005D4252">
      <w:pPr>
        <w:pStyle w:val="NoSpacing"/>
      </w:pPr>
      <w:r>
        <w:t xml:space="preserve">One </w:t>
      </w:r>
      <w:r w:rsidR="00933617">
        <w:t xml:space="preserve">independent </w:t>
      </w:r>
      <w:r>
        <w:t xml:space="preserve">objective </w:t>
      </w:r>
      <w:r w:rsidR="00933617">
        <w:t xml:space="preserve">for each participant </w:t>
      </w:r>
      <w:r>
        <w:t xml:space="preserve">will be to </w:t>
      </w:r>
      <w:r w:rsidR="00933617">
        <w:t xml:space="preserve">self-analyze </w:t>
      </w:r>
      <w:r>
        <w:t xml:space="preserve">changes in </w:t>
      </w:r>
      <w:r w:rsidR="00933617">
        <w:t xml:space="preserve">their </w:t>
      </w:r>
      <w:r>
        <w:t xml:space="preserve">relationship </w:t>
      </w:r>
      <w:r w:rsidR="00933617">
        <w:t xml:space="preserve">to their </w:t>
      </w:r>
      <w:r>
        <w:t>own body</w:t>
      </w:r>
      <w:r w:rsidR="0085662D">
        <w:t xml:space="preserve">, as well as in relation to </w:t>
      </w:r>
      <w:r>
        <w:t>other participants</w:t>
      </w:r>
      <w:r w:rsidR="00401B3B">
        <w:t xml:space="preserve"> over the course of the </w:t>
      </w:r>
      <w:r w:rsidR="0085662D">
        <w:t>seminar</w:t>
      </w:r>
      <w:r w:rsidR="00401B3B">
        <w:t xml:space="preserve">. </w:t>
      </w:r>
      <w:r w:rsidR="00964710" w:rsidRPr="00964710">
        <w:t xml:space="preserve">The </w:t>
      </w:r>
      <w:r w:rsidR="00401B3B">
        <w:t xml:space="preserve">atmosphere </w:t>
      </w:r>
      <w:r w:rsidR="00964710" w:rsidRPr="00964710">
        <w:t xml:space="preserve">will be </w:t>
      </w:r>
      <w:r w:rsidR="00964710">
        <w:t>i</w:t>
      </w:r>
      <w:r w:rsidR="00964710" w:rsidRPr="00964710">
        <w:t xml:space="preserve">nformal </w:t>
      </w:r>
      <w:r w:rsidR="0085662D">
        <w:t xml:space="preserve">yet focused, </w:t>
      </w:r>
      <w:r w:rsidR="00964710" w:rsidRPr="00964710">
        <w:t>intense</w:t>
      </w:r>
      <w:r w:rsidR="0085662D">
        <w:t>, well-s</w:t>
      </w:r>
      <w:r w:rsidR="0085662D" w:rsidRPr="00964710">
        <w:t>tructured</w:t>
      </w:r>
      <w:r w:rsidR="00964710" w:rsidRPr="00964710">
        <w:t xml:space="preserve"> </w:t>
      </w:r>
      <w:r w:rsidR="0085662D">
        <w:t xml:space="preserve">and </w:t>
      </w:r>
      <w:r w:rsidR="00964710">
        <w:t>organized</w:t>
      </w:r>
      <w:r w:rsidR="0085662D">
        <w:t xml:space="preserve"> in a way that will allow for </w:t>
      </w:r>
      <w:r w:rsidR="00964710" w:rsidRPr="00964710">
        <w:t>spontan</w:t>
      </w:r>
      <w:r w:rsidR="0085662D">
        <w:t>eity</w:t>
      </w:r>
      <w:r w:rsidR="001B1CF8">
        <w:t xml:space="preserve">, </w:t>
      </w:r>
      <w:r w:rsidR="00884B1A">
        <w:t xml:space="preserve">flexibility, </w:t>
      </w:r>
      <w:r w:rsidR="001B1CF8">
        <w:t>and</w:t>
      </w:r>
      <w:r w:rsidR="00964710">
        <w:t xml:space="preserve"> adjustments</w:t>
      </w:r>
      <w:r w:rsidR="0085662D">
        <w:t xml:space="preserve"> </w:t>
      </w:r>
      <w:r w:rsidR="00964710">
        <w:t xml:space="preserve">based </w:t>
      </w:r>
      <w:r w:rsidR="001B1CF8">
        <w:t xml:space="preserve">on </w:t>
      </w:r>
      <w:r w:rsidR="0085662D" w:rsidRPr="0085662D">
        <w:t>the emerging needs and dynamics of the group.</w:t>
      </w:r>
    </w:p>
    <w:p w14:paraId="62942E43" w14:textId="2C5D5B69" w:rsidR="0085662D" w:rsidRPr="00DC7256" w:rsidRDefault="00884B1A" w:rsidP="00DC7256">
      <w:pPr>
        <w:pStyle w:val="NoSpacing"/>
        <w:jc w:val="center"/>
        <w:rPr>
          <w:b/>
          <w:bCs/>
          <w:sz w:val="28"/>
          <w:szCs w:val="28"/>
        </w:rPr>
      </w:pPr>
      <w:r>
        <w:br w:type="page"/>
      </w:r>
      <w:r w:rsidR="00A93F08" w:rsidRPr="00DC7256">
        <w:rPr>
          <w:b/>
          <w:bCs/>
          <w:sz w:val="28"/>
          <w:szCs w:val="28"/>
        </w:rPr>
        <w:lastRenderedPageBreak/>
        <w:t>Location, Cost and Sign-up:</w:t>
      </w:r>
    </w:p>
    <w:p w14:paraId="236EB638" w14:textId="77777777" w:rsidR="00A93F08" w:rsidRDefault="00A93F08" w:rsidP="005D4252">
      <w:pPr>
        <w:pStyle w:val="NoSpacing"/>
      </w:pPr>
    </w:p>
    <w:p w14:paraId="6A080142" w14:textId="260F2891" w:rsidR="00866AE6" w:rsidRPr="00DC7256" w:rsidRDefault="00A93F08" w:rsidP="005D4252">
      <w:pPr>
        <w:pStyle w:val="NoSpacing"/>
        <w:rPr>
          <w:b/>
          <w:bCs/>
        </w:rPr>
      </w:pPr>
      <w:r w:rsidRPr="00122772">
        <w:rPr>
          <w:b/>
          <w:bCs/>
        </w:rPr>
        <w:t>Location</w:t>
      </w:r>
      <w:r w:rsidR="00DC7256">
        <w:rPr>
          <w:b/>
          <w:bCs/>
        </w:rPr>
        <w:t xml:space="preserve"> - </w:t>
      </w:r>
      <w:r w:rsidRPr="00A93F08">
        <w:t>The training seminar is to be held at</w:t>
      </w:r>
      <w:r w:rsidR="00476581">
        <w:t>:</w:t>
      </w:r>
    </w:p>
    <w:p w14:paraId="2D6C6B16" w14:textId="77777777" w:rsidR="00476581" w:rsidRDefault="00476581" w:rsidP="005D4252">
      <w:pPr>
        <w:pStyle w:val="NoSpacing"/>
      </w:pPr>
    </w:p>
    <w:p w14:paraId="2A327A81" w14:textId="77777777" w:rsidR="00122772" w:rsidRPr="00122772" w:rsidRDefault="00122772" w:rsidP="00122772">
      <w:pPr>
        <w:pStyle w:val="NoSpacing"/>
      </w:pPr>
      <w:r w:rsidRPr="00122772">
        <w:t>68 rue Falguiere</w:t>
      </w:r>
    </w:p>
    <w:p w14:paraId="6D926B58" w14:textId="77777777" w:rsidR="00122772" w:rsidRPr="00122772" w:rsidRDefault="00122772" w:rsidP="00122772">
      <w:pPr>
        <w:pStyle w:val="NoSpacing"/>
      </w:pPr>
      <w:r w:rsidRPr="00122772">
        <w:t>75015 Paris</w:t>
      </w:r>
    </w:p>
    <w:p w14:paraId="77EBB11F" w14:textId="77777777" w:rsidR="00476581" w:rsidRDefault="00476581" w:rsidP="005D4252">
      <w:pPr>
        <w:pStyle w:val="NoSpacing"/>
      </w:pPr>
    </w:p>
    <w:p w14:paraId="54957963" w14:textId="245D5B16" w:rsidR="00A93F08" w:rsidRPr="00DC7256" w:rsidRDefault="00476581" w:rsidP="005D4252">
      <w:pPr>
        <w:pStyle w:val="NoSpacing"/>
        <w:rPr>
          <w:rFonts w:ascii="Helvetica" w:eastAsia="Times New Roman" w:hAnsi="Helvetica"/>
          <w:b/>
          <w:bCs/>
          <w:color w:val="000000" w:themeColor="text1"/>
          <w:sz w:val="22"/>
          <w:szCs w:val="22"/>
          <w:shd w:val="clear" w:color="auto" w:fill="2D55FF"/>
        </w:rPr>
      </w:pPr>
      <w:r w:rsidRPr="00122772">
        <w:rPr>
          <w:b/>
          <w:bCs/>
        </w:rPr>
        <w:t>Cost</w:t>
      </w:r>
      <w:r w:rsidR="00DC7256">
        <w:rPr>
          <w:b/>
          <w:bCs/>
        </w:rPr>
        <w:t xml:space="preserve"> - </w:t>
      </w:r>
      <w:r w:rsidR="00A93F08" w:rsidRPr="00A93F08">
        <w:t>The Cost for all three days total is</w:t>
      </w:r>
      <w:r>
        <w:t xml:space="preserve"> </w:t>
      </w:r>
      <w:r w:rsidR="00122772" w:rsidRPr="00122772">
        <w:t>€475</w:t>
      </w:r>
    </w:p>
    <w:p w14:paraId="614C5D8C" w14:textId="77777777" w:rsidR="00DC7256" w:rsidRDefault="00DC7256" w:rsidP="005D4252">
      <w:pPr>
        <w:pStyle w:val="NoSpacing"/>
      </w:pPr>
    </w:p>
    <w:p w14:paraId="21B85E49" w14:textId="069C9408" w:rsidR="00E027F9" w:rsidRDefault="00DC7256" w:rsidP="005D4252">
      <w:pPr>
        <w:pStyle w:val="NoSpacing"/>
      </w:pPr>
      <w:r>
        <w:rPr>
          <w:b/>
          <w:bCs/>
        </w:rPr>
        <w:t xml:space="preserve">Sign-up - </w:t>
      </w:r>
      <w:r w:rsidR="00A93F08" w:rsidRPr="00A93F08">
        <w:t>To book a place on the training seminar please contact</w:t>
      </w:r>
      <w:r w:rsidR="00E027F9">
        <w:t>:</w:t>
      </w:r>
    </w:p>
    <w:p w14:paraId="2DD570CD" w14:textId="77777777" w:rsidR="00E027F9" w:rsidRDefault="00E027F9" w:rsidP="005D4252">
      <w:pPr>
        <w:pStyle w:val="NoSpacing"/>
      </w:pPr>
    </w:p>
    <w:p w14:paraId="547C27EE" w14:textId="565B61B7" w:rsidR="00E027F9" w:rsidRDefault="00476581" w:rsidP="005D4252">
      <w:pPr>
        <w:pStyle w:val="NoSpacing"/>
      </w:pPr>
      <w:r>
        <w:t>Adeline O</w:t>
      </w:r>
      <w:r w:rsidR="00E027F9">
        <w:t xml:space="preserve">’flynn-plocque: </w:t>
      </w:r>
      <w:hyperlink r:id="rId6" w:history="1">
        <w:r w:rsidR="00E027F9" w:rsidRPr="001939B7">
          <w:rPr>
            <w:rStyle w:val="Hyperlink"/>
          </w:rPr>
          <w:t>psy.oflynn@outlook.com</w:t>
        </w:r>
      </w:hyperlink>
    </w:p>
    <w:p w14:paraId="3905ACFE" w14:textId="77777777" w:rsidR="00E027F9" w:rsidRDefault="00E027F9" w:rsidP="005D4252">
      <w:pPr>
        <w:pStyle w:val="NoSpacing"/>
      </w:pPr>
    </w:p>
    <w:p w14:paraId="3B9E1EAF" w14:textId="7D118B45" w:rsidR="00A93F08" w:rsidRPr="00A93F08" w:rsidRDefault="00A93F08" w:rsidP="005D4252">
      <w:pPr>
        <w:pStyle w:val="NoSpacing"/>
      </w:pPr>
      <w:r w:rsidRPr="00A93F08">
        <w:t xml:space="preserve">Space is limited </w:t>
      </w:r>
      <w:r w:rsidR="00E027F9">
        <w:t xml:space="preserve">to 14 </w:t>
      </w:r>
      <w:r w:rsidR="00122772">
        <w:t>participants,</w:t>
      </w:r>
      <w:r w:rsidR="00E027F9">
        <w:t xml:space="preserve"> </w:t>
      </w:r>
      <w:r w:rsidRPr="00A93F08">
        <w:t>and these will be filled on a “first come first served” basis. In addition, a place can only be secured with full payment</w:t>
      </w:r>
      <w:r>
        <w:t>. In the event of a participant cancellation, p</w:t>
      </w:r>
      <w:r w:rsidRPr="00A93F08">
        <w:t xml:space="preserve">lease note that refunds will only be given if </w:t>
      </w:r>
      <w:r>
        <w:t xml:space="preserve">that cancelled </w:t>
      </w:r>
      <w:r w:rsidRPr="00A93F08">
        <w:t>place can be filled.</w:t>
      </w:r>
    </w:p>
    <w:p w14:paraId="6B81EB59" w14:textId="77777777" w:rsidR="00A93F08" w:rsidRPr="00A93F08" w:rsidRDefault="00A93F08" w:rsidP="005D4252">
      <w:pPr>
        <w:pStyle w:val="NoSpacing"/>
      </w:pPr>
    </w:p>
    <w:p w14:paraId="259EFB3F" w14:textId="2AC60811" w:rsidR="00623057" w:rsidRPr="00AC7220" w:rsidRDefault="00DC7256" w:rsidP="005D4252">
      <w:pPr>
        <w:pStyle w:val="NoSpacing"/>
      </w:pPr>
      <w:r>
        <w:rPr>
          <w:b/>
          <w:bCs/>
        </w:rPr>
        <w:t>Objectives</w:t>
      </w:r>
      <w:r w:rsidR="00B179B8">
        <w:rPr>
          <w:b/>
          <w:bCs/>
        </w:rPr>
        <w:t xml:space="preserve"> - </w:t>
      </w:r>
      <w:r w:rsidR="00401B3B" w:rsidRPr="00AC7220">
        <w:t>Some of the objectives for participant</w:t>
      </w:r>
      <w:r w:rsidR="00884B1A">
        <w:t>s</w:t>
      </w:r>
      <w:r w:rsidR="00401B3B" w:rsidRPr="00AC7220">
        <w:t xml:space="preserve"> of t</w:t>
      </w:r>
      <w:r w:rsidR="00BC2127" w:rsidRPr="00AC7220">
        <w:t xml:space="preserve">his intensive </w:t>
      </w:r>
      <w:r w:rsidR="00884B1A">
        <w:t>seminar</w:t>
      </w:r>
      <w:r w:rsidR="00401B3B" w:rsidRPr="00AC7220">
        <w:t xml:space="preserve"> include</w:t>
      </w:r>
      <w:r w:rsidR="00BC2127" w:rsidRPr="00AC7220">
        <w:t>:</w:t>
      </w:r>
    </w:p>
    <w:p w14:paraId="6701FF6E" w14:textId="77777777" w:rsidR="00BC2127" w:rsidRDefault="00BC2127" w:rsidP="005D4252">
      <w:pPr>
        <w:pStyle w:val="NoSpacing"/>
      </w:pPr>
    </w:p>
    <w:p w14:paraId="6F142EB0" w14:textId="616C2064" w:rsidR="00E027F9" w:rsidRDefault="00AC7220" w:rsidP="005D4252">
      <w:pPr>
        <w:pStyle w:val="NoSpacing"/>
      </w:pPr>
      <w:r>
        <w:t xml:space="preserve">Through </w:t>
      </w:r>
      <w:r w:rsidR="00884B1A">
        <w:t xml:space="preserve">personal </w:t>
      </w:r>
      <w:r>
        <w:t xml:space="preserve">bodywork </w:t>
      </w:r>
      <w:r w:rsidR="0052499E">
        <w:t xml:space="preserve">experiences </w:t>
      </w:r>
      <w:r>
        <w:t xml:space="preserve">in the seminar, </w:t>
      </w:r>
      <w:r w:rsidR="0052499E">
        <w:t xml:space="preserve">participants will develop a deeper understanding of </w:t>
      </w:r>
      <w:r w:rsidR="00E027F9" w:rsidRPr="00E027F9">
        <w:t xml:space="preserve">embodied transference, countertransference and the varying levels of intimacy created </w:t>
      </w:r>
      <w:r w:rsidR="00E027F9">
        <w:t>within</w:t>
      </w:r>
      <w:r w:rsidR="00E027F9" w:rsidRPr="00E027F9">
        <w:t xml:space="preserve"> body analysis</w:t>
      </w:r>
      <w:r w:rsidR="00E027F9">
        <w:t xml:space="preserve">. </w:t>
      </w:r>
    </w:p>
    <w:p w14:paraId="4B36563A" w14:textId="77777777" w:rsidR="00E027F9" w:rsidRDefault="00E027F9" w:rsidP="005D4252">
      <w:pPr>
        <w:pStyle w:val="NoSpacing"/>
      </w:pPr>
    </w:p>
    <w:p w14:paraId="7AE575F5" w14:textId="5E52202A" w:rsidR="00E027F9" w:rsidRDefault="00E027F9" w:rsidP="005D4252">
      <w:pPr>
        <w:pStyle w:val="NoSpacing"/>
      </w:pPr>
      <w:r>
        <w:t xml:space="preserve">How to integrate body analysis with forms of psychotherapy, including transactional analysis and psychoanalysis. </w:t>
      </w:r>
    </w:p>
    <w:p w14:paraId="382DA35F" w14:textId="77777777" w:rsidR="00E027F9" w:rsidRDefault="00E027F9" w:rsidP="005D4252">
      <w:pPr>
        <w:pStyle w:val="NoSpacing"/>
      </w:pPr>
    </w:p>
    <w:p w14:paraId="554D6CFB" w14:textId="35EE64EB" w:rsidR="00AC7220" w:rsidRDefault="00E027F9" w:rsidP="005D4252">
      <w:pPr>
        <w:pStyle w:val="NoSpacing"/>
      </w:pPr>
      <w:r>
        <w:t xml:space="preserve">Become more aware and comfortable with embodied relational intimacy, and how to both work with and regulate this intimacy in treatment with patients.  </w:t>
      </w:r>
      <w:r w:rsidR="00AC7220">
        <w:t xml:space="preserve"> </w:t>
      </w:r>
    </w:p>
    <w:p w14:paraId="47608EFC" w14:textId="77777777" w:rsidR="0052499E" w:rsidRDefault="0052499E" w:rsidP="005D4252">
      <w:pPr>
        <w:pStyle w:val="NoSpacing"/>
      </w:pPr>
    </w:p>
    <w:p w14:paraId="773FC1AF" w14:textId="719173F0" w:rsidR="00AC7220" w:rsidRDefault="00AC7220" w:rsidP="005D4252">
      <w:pPr>
        <w:pStyle w:val="NoSpacing"/>
      </w:pPr>
      <w:r>
        <w:t xml:space="preserve">Developing a more expansive understanding of how to process </w:t>
      </w:r>
      <w:r w:rsidR="00E027F9">
        <w:t xml:space="preserve">this more intimate body work with </w:t>
      </w:r>
      <w:r>
        <w:t>clients.</w:t>
      </w:r>
    </w:p>
    <w:p w14:paraId="63F65C78" w14:textId="77777777" w:rsidR="00AC7220" w:rsidRDefault="00AC7220" w:rsidP="005D4252">
      <w:pPr>
        <w:pStyle w:val="NoSpacing"/>
      </w:pPr>
    </w:p>
    <w:p w14:paraId="7D465835" w14:textId="7F81A7F8" w:rsidR="00AC7220" w:rsidRDefault="00AC7220" w:rsidP="005D4252">
      <w:pPr>
        <w:pStyle w:val="NoSpacing"/>
      </w:pPr>
      <w:r>
        <w:t>Developing a great</w:t>
      </w:r>
      <w:r w:rsidR="00884B1A">
        <w:t>er</w:t>
      </w:r>
      <w:r>
        <w:t xml:space="preserve"> clarity around whether to integrate physical contact into their practice</w:t>
      </w:r>
      <w:r w:rsidR="00E027F9">
        <w:t>,</w:t>
      </w:r>
      <w:r>
        <w:t xml:space="preserve"> and </w:t>
      </w:r>
      <w:r w:rsidR="00E027F9">
        <w:t xml:space="preserve">if so, to what degree or level. </w:t>
      </w:r>
      <w:r>
        <w:t xml:space="preserve"> </w:t>
      </w:r>
    </w:p>
    <w:p w14:paraId="0EB2E9AF" w14:textId="77777777" w:rsidR="00AC7220" w:rsidRDefault="00AC7220" w:rsidP="005D4252">
      <w:pPr>
        <w:pStyle w:val="NoSpacing"/>
      </w:pPr>
    </w:p>
    <w:p w14:paraId="38C77869" w14:textId="1F5CECAB" w:rsidR="00AC7220" w:rsidRPr="00A70D09" w:rsidRDefault="00AC7220" w:rsidP="005D4252">
      <w:pPr>
        <w:pStyle w:val="NoSpacing"/>
      </w:pPr>
      <w:r w:rsidRPr="00A70D09">
        <w:t xml:space="preserve">Through case material, see </w:t>
      </w:r>
      <w:r w:rsidR="00E027F9">
        <w:t xml:space="preserve">what forms of </w:t>
      </w:r>
      <w:r w:rsidRPr="00A70D09">
        <w:t xml:space="preserve">touch </w:t>
      </w:r>
      <w:r w:rsidR="00E027F9">
        <w:t xml:space="preserve">or body analysis </w:t>
      </w:r>
      <w:r w:rsidRPr="00A70D09">
        <w:t>can be added to the work with some individuals, and avoided with others.</w:t>
      </w:r>
    </w:p>
    <w:p w14:paraId="6DF20DEE" w14:textId="77777777" w:rsidR="00AC7220" w:rsidRDefault="00AC7220" w:rsidP="005D4252">
      <w:pPr>
        <w:pStyle w:val="NoSpacing"/>
      </w:pPr>
    </w:p>
    <w:p w14:paraId="76A2721C" w14:textId="1C813584" w:rsidR="00BC2127" w:rsidRDefault="00401B3B" w:rsidP="005D4252">
      <w:pPr>
        <w:pStyle w:val="NoSpacing"/>
      </w:pPr>
      <w:r>
        <w:t xml:space="preserve">An increased </w:t>
      </w:r>
      <w:r w:rsidR="00BC2127">
        <w:t>knowledge of Transactional Analysis, Psychoanalysis, Body Therapy and Body Analysi</w:t>
      </w:r>
      <w:r w:rsidR="001B1CF8">
        <w:t>s.</w:t>
      </w:r>
    </w:p>
    <w:sectPr w:rsidR="00BC2127" w:rsidSect="00D61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57"/>
    <w:rsid w:val="00033E52"/>
    <w:rsid w:val="00101229"/>
    <w:rsid w:val="001062B0"/>
    <w:rsid w:val="00122772"/>
    <w:rsid w:val="00146F11"/>
    <w:rsid w:val="001876EE"/>
    <w:rsid w:val="001B1CF8"/>
    <w:rsid w:val="001B76DC"/>
    <w:rsid w:val="00214D0A"/>
    <w:rsid w:val="002233B8"/>
    <w:rsid w:val="003434C0"/>
    <w:rsid w:val="0034414B"/>
    <w:rsid w:val="00401B3B"/>
    <w:rsid w:val="00430D23"/>
    <w:rsid w:val="00431F50"/>
    <w:rsid w:val="004505C8"/>
    <w:rsid w:val="00476581"/>
    <w:rsid w:val="004F0484"/>
    <w:rsid w:val="00511576"/>
    <w:rsid w:val="0052499E"/>
    <w:rsid w:val="005571E7"/>
    <w:rsid w:val="00587921"/>
    <w:rsid w:val="005A04E5"/>
    <w:rsid w:val="005D4252"/>
    <w:rsid w:val="00623057"/>
    <w:rsid w:val="00692D89"/>
    <w:rsid w:val="00713808"/>
    <w:rsid w:val="00821E33"/>
    <w:rsid w:val="008376A2"/>
    <w:rsid w:val="00852BF1"/>
    <w:rsid w:val="0085662D"/>
    <w:rsid w:val="00866AE6"/>
    <w:rsid w:val="008728E0"/>
    <w:rsid w:val="00873F83"/>
    <w:rsid w:val="00876D72"/>
    <w:rsid w:val="00884B1A"/>
    <w:rsid w:val="00903B0B"/>
    <w:rsid w:val="00933617"/>
    <w:rsid w:val="00964710"/>
    <w:rsid w:val="009833B5"/>
    <w:rsid w:val="00997CF3"/>
    <w:rsid w:val="009D3195"/>
    <w:rsid w:val="009F0DBE"/>
    <w:rsid w:val="00A70D09"/>
    <w:rsid w:val="00A91A25"/>
    <w:rsid w:val="00A93F08"/>
    <w:rsid w:val="00AC7220"/>
    <w:rsid w:val="00B179B8"/>
    <w:rsid w:val="00B460F2"/>
    <w:rsid w:val="00B574AA"/>
    <w:rsid w:val="00B95AC9"/>
    <w:rsid w:val="00BC2127"/>
    <w:rsid w:val="00BC2F01"/>
    <w:rsid w:val="00BC3E17"/>
    <w:rsid w:val="00BE70AD"/>
    <w:rsid w:val="00C10B52"/>
    <w:rsid w:val="00CB6626"/>
    <w:rsid w:val="00CD3F4E"/>
    <w:rsid w:val="00CD7844"/>
    <w:rsid w:val="00D00865"/>
    <w:rsid w:val="00D6189E"/>
    <w:rsid w:val="00DC7256"/>
    <w:rsid w:val="00DF153F"/>
    <w:rsid w:val="00E027F9"/>
    <w:rsid w:val="00EE3875"/>
    <w:rsid w:val="00EF6A26"/>
    <w:rsid w:val="00FC2924"/>
    <w:rsid w:val="00FE6D20"/>
    <w:rsid w:val="00FF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EAC3"/>
  <w15:chartTrackingRefBased/>
  <w15:docId w15:val="{0D93F8A4-C09B-2B48-89A1-A33EB1E3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97CF3"/>
  </w:style>
  <w:style w:type="character" w:customStyle="1" w:styleId="apple-converted-space">
    <w:name w:val="apple-converted-space"/>
    <w:basedOn w:val="DefaultParagraphFont"/>
    <w:rsid w:val="00214D0A"/>
  </w:style>
  <w:style w:type="character" w:styleId="Emphasis">
    <w:name w:val="Emphasis"/>
    <w:basedOn w:val="DefaultParagraphFont"/>
    <w:uiPriority w:val="20"/>
    <w:qFormat/>
    <w:rsid w:val="00214D0A"/>
    <w:rPr>
      <w:i/>
      <w:iCs/>
    </w:rPr>
  </w:style>
  <w:style w:type="paragraph" w:styleId="NormalWeb">
    <w:name w:val="Normal (Web)"/>
    <w:basedOn w:val="Normal"/>
    <w:uiPriority w:val="99"/>
    <w:semiHidden/>
    <w:unhideWhenUsed/>
    <w:rsid w:val="0085662D"/>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460F2"/>
    <w:rPr>
      <w:sz w:val="16"/>
      <w:szCs w:val="16"/>
    </w:rPr>
  </w:style>
  <w:style w:type="paragraph" w:styleId="CommentText">
    <w:name w:val="annotation text"/>
    <w:basedOn w:val="Normal"/>
    <w:link w:val="CommentTextChar"/>
    <w:uiPriority w:val="99"/>
    <w:unhideWhenUsed/>
    <w:rsid w:val="00B460F2"/>
    <w:rPr>
      <w:sz w:val="20"/>
      <w:szCs w:val="20"/>
    </w:rPr>
  </w:style>
  <w:style w:type="character" w:customStyle="1" w:styleId="CommentTextChar">
    <w:name w:val="Comment Text Char"/>
    <w:basedOn w:val="DefaultParagraphFont"/>
    <w:link w:val="CommentText"/>
    <w:uiPriority w:val="99"/>
    <w:rsid w:val="00B460F2"/>
    <w:rPr>
      <w:sz w:val="20"/>
      <w:szCs w:val="20"/>
    </w:rPr>
  </w:style>
  <w:style w:type="paragraph" w:styleId="CommentSubject">
    <w:name w:val="annotation subject"/>
    <w:basedOn w:val="CommentText"/>
    <w:next w:val="CommentText"/>
    <w:link w:val="CommentSubjectChar"/>
    <w:uiPriority w:val="99"/>
    <w:semiHidden/>
    <w:unhideWhenUsed/>
    <w:rsid w:val="00B460F2"/>
    <w:rPr>
      <w:b/>
      <w:bCs/>
    </w:rPr>
  </w:style>
  <w:style w:type="character" w:customStyle="1" w:styleId="CommentSubjectChar">
    <w:name w:val="Comment Subject Char"/>
    <w:basedOn w:val="CommentTextChar"/>
    <w:link w:val="CommentSubject"/>
    <w:uiPriority w:val="99"/>
    <w:semiHidden/>
    <w:rsid w:val="00B460F2"/>
    <w:rPr>
      <w:b/>
      <w:bCs/>
      <w:sz w:val="20"/>
      <w:szCs w:val="20"/>
    </w:rPr>
  </w:style>
  <w:style w:type="character" w:styleId="Hyperlink">
    <w:name w:val="Hyperlink"/>
    <w:basedOn w:val="DefaultParagraphFont"/>
    <w:uiPriority w:val="99"/>
    <w:unhideWhenUsed/>
    <w:rsid w:val="002233B8"/>
    <w:rPr>
      <w:color w:val="0563C1" w:themeColor="hyperlink"/>
      <w:u w:val="single"/>
    </w:rPr>
  </w:style>
  <w:style w:type="character" w:styleId="UnresolvedMention">
    <w:name w:val="Unresolved Mention"/>
    <w:basedOn w:val="DefaultParagraphFont"/>
    <w:uiPriority w:val="99"/>
    <w:semiHidden/>
    <w:unhideWhenUsed/>
    <w:rsid w:val="002233B8"/>
    <w:rPr>
      <w:color w:val="605E5C"/>
      <w:shd w:val="clear" w:color="auto" w:fill="E1DFDD"/>
    </w:rPr>
  </w:style>
  <w:style w:type="paragraph" w:styleId="NoSpacing">
    <w:name w:val="No Spacing"/>
    <w:uiPriority w:val="1"/>
    <w:qFormat/>
    <w:rsid w:val="005D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y.oflynn@outlook.com"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Novak</dc:creator>
  <cp:keywords/>
  <dc:description/>
  <cp:lastModifiedBy>Ed Novak</cp:lastModifiedBy>
  <cp:revision>3</cp:revision>
  <cp:lastPrinted>2025-10-11T12:30:00Z</cp:lastPrinted>
  <dcterms:created xsi:type="dcterms:W3CDTF">2026-01-10T23:39:00Z</dcterms:created>
  <dcterms:modified xsi:type="dcterms:W3CDTF">2026-01-26T22:23:00Z</dcterms:modified>
</cp:coreProperties>
</file>